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65E" w:rsidRDefault="00B6565E" w:rsidP="00B6565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Министерство образования и науки Республики Казахстан</w:t>
      </w:r>
    </w:p>
    <w:p w:rsidR="00B6565E" w:rsidRDefault="00B6565E" w:rsidP="00B6565E">
      <w:pPr>
        <w:ind w:firstLine="567"/>
        <w:jc w:val="center"/>
        <w:rPr>
          <w:sz w:val="28"/>
          <w:lang w:val="kk-KZ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4140"/>
      </w:tblGrid>
      <w:tr w:rsidR="00B6565E" w:rsidTr="00B6565E">
        <w:trPr>
          <w:trHeight w:val="1620"/>
        </w:trPr>
        <w:tc>
          <w:tcPr>
            <w:tcW w:w="3794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caps/>
                <w:sz w:val="28"/>
                <w:lang w:eastAsia="en-US"/>
              </w:rPr>
              <w:t>РГП «</w:t>
            </w:r>
            <w:proofErr w:type="spellStart"/>
            <w:r>
              <w:rPr>
                <w:caps/>
                <w:sz w:val="28"/>
                <w:lang w:eastAsia="en-US"/>
              </w:rPr>
              <w:t>К</w:t>
            </w:r>
            <w:r>
              <w:rPr>
                <w:sz w:val="28"/>
                <w:lang w:eastAsia="en-US"/>
              </w:rPr>
              <w:t>останайский</w:t>
            </w:r>
            <w:proofErr w:type="spellEnd"/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государственный 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университет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val="kk-KZ" w:eastAsia="en-US"/>
              </w:rPr>
              <w:t>имени</w:t>
            </w:r>
            <w:r>
              <w:rPr>
                <w:caps/>
                <w:sz w:val="28"/>
                <w:lang w:eastAsia="en-US"/>
              </w:rPr>
              <w:t xml:space="preserve"> А. </w:t>
            </w:r>
            <w:proofErr w:type="spellStart"/>
            <w:r>
              <w:rPr>
                <w:caps/>
                <w:sz w:val="28"/>
                <w:lang w:eastAsia="en-US"/>
              </w:rPr>
              <w:t>Б</w:t>
            </w:r>
            <w:r>
              <w:rPr>
                <w:sz w:val="28"/>
                <w:lang w:eastAsia="en-US"/>
              </w:rPr>
              <w:t>айтурсынова</w:t>
            </w:r>
            <w:proofErr w:type="spellEnd"/>
            <w:r>
              <w:rPr>
                <w:sz w:val="28"/>
                <w:lang w:eastAsia="en-US"/>
              </w:rPr>
              <w:t>».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val="kk-KZ" w:eastAsia="en-US"/>
              </w:rPr>
            </w:pP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Юридический факультет </w:t>
            </w:r>
          </w:p>
        </w:tc>
        <w:tc>
          <w:tcPr>
            <w:tcW w:w="1440" w:type="dxa"/>
          </w:tcPr>
          <w:p w:rsidR="00B6565E" w:rsidRDefault="00B6565E">
            <w:pPr>
              <w:framePr w:hSpace="180" w:wrap="around" w:vAnchor="text" w:hAnchor="text" w:x="109" w:y="166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140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Утверждаю</w:t>
            </w:r>
          </w:p>
          <w:p w:rsidR="00B6565E" w:rsidRDefault="005E32B7" w:rsidP="001A657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И.о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r w:rsidR="001A657A">
              <w:rPr>
                <w:sz w:val="28"/>
                <w:szCs w:val="28"/>
                <w:lang w:eastAsia="en-US"/>
              </w:rPr>
              <w:t>д</w:t>
            </w:r>
            <w:proofErr w:type="gramEnd"/>
            <w:r w:rsidR="001A657A">
              <w:rPr>
                <w:sz w:val="28"/>
                <w:szCs w:val="28"/>
                <w:lang w:eastAsia="en-US"/>
              </w:rPr>
              <w:t>екана</w:t>
            </w:r>
            <w:proofErr w:type="spellEnd"/>
          </w:p>
          <w:p w:rsidR="001A657A" w:rsidRDefault="001A657A" w:rsidP="001A657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</w:t>
            </w:r>
            <w:proofErr w:type="spellStart"/>
            <w:r>
              <w:rPr>
                <w:sz w:val="28"/>
                <w:szCs w:val="28"/>
                <w:lang w:eastAsia="en-US"/>
              </w:rPr>
              <w:t>А.Данекенова</w:t>
            </w:r>
            <w:proofErr w:type="spellEnd"/>
          </w:p>
          <w:p w:rsidR="00B6565E" w:rsidRDefault="0009549D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_____._________2019</w:t>
            </w:r>
            <w:r w:rsidR="00B6565E">
              <w:rPr>
                <w:sz w:val="28"/>
                <w:szCs w:val="28"/>
                <w:lang w:eastAsia="en-US"/>
              </w:rPr>
              <w:t>.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lang w:eastAsia="en-US"/>
              </w:rPr>
            </w:pPr>
          </w:p>
        </w:tc>
      </w:tr>
    </w:tbl>
    <w:p w:rsidR="00B6565E" w:rsidRDefault="00B6565E" w:rsidP="00B6565E"/>
    <w:p w:rsidR="00B6565E" w:rsidRDefault="00B6565E" w:rsidP="00B6565E"/>
    <w:p w:rsidR="00B6565E" w:rsidRDefault="00B6565E" w:rsidP="00B6565E"/>
    <w:p w:rsidR="00B6565E" w:rsidRDefault="00B6565E" w:rsidP="00B6565E">
      <w:pPr>
        <w:pStyle w:val="4"/>
        <w:jc w:val="center"/>
        <w:rPr>
          <w:b w:val="0"/>
          <w:bCs w:val="0"/>
        </w:rPr>
      </w:pPr>
      <w:r>
        <w:rPr>
          <w:b w:val="0"/>
        </w:rPr>
        <w:t xml:space="preserve">Кафедра </w:t>
      </w:r>
      <w:r>
        <w:rPr>
          <w:b w:val="0"/>
          <w:bCs w:val="0"/>
        </w:rPr>
        <w:t>истории Казахстана</w:t>
      </w:r>
    </w:p>
    <w:p w:rsidR="00B6565E" w:rsidRDefault="00B6565E" w:rsidP="00B6565E">
      <w:pPr>
        <w:pStyle w:val="4"/>
        <w:jc w:val="right"/>
        <w:rPr>
          <w:b w:val="0"/>
        </w:rPr>
      </w:pPr>
    </w:p>
    <w:p w:rsidR="00B6565E" w:rsidRDefault="00B6565E" w:rsidP="00B6565E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B6565E" w:rsidRDefault="00B6565E" w:rsidP="00B6565E">
      <w:pPr>
        <w:jc w:val="center"/>
        <w:rPr>
          <w:b/>
          <w:sz w:val="28"/>
          <w:szCs w:val="28"/>
        </w:rPr>
      </w:pPr>
    </w:p>
    <w:p w:rsidR="00B6565E" w:rsidRDefault="00B6565E" w:rsidP="00B6565E"/>
    <w:p w:rsidR="00B6565E" w:rsidRDefault="00B6565E" w:rsidP="00B6565E">
      <w:pPr>
        <w:pStyle w:val="1"/>
        <w:spacing w:line="360" w:lineRule="auto"/>
        <w:ind w:left="1800"/>
      </w:pPr>
      <w:r>
        <w:t xml:space="preserve">дисциплины     </w:t>
      </w:r>
      <w:r>
        <w:tab/>
      </w:r>
      <w:r w:rsidR="00722617">
        <w:t>Отечественная история в контексте глобальной истории.</w:t>
      </w:r>
    </w:p>
    <w:p w:rsidR="00B6565E" w:rsidRDefault="001A657A" w:rsidP="00B656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szCs w:val="28"/>
        </w:rPr>
        <w:tab/>
        <w:t>7</w:t>
      </w:r>
      <w:bookmarkStart w:id="0" w:name="_GoBack"/>
      <w:bookmarkEnd w:id="0"/>
      <w:r w:rsidR="00722617">
        <w:rPr>
          <w:szCs w:val="28"/>
          <w:lang w:val="en-US"/>
        </w:rPr>
        <w:t>D</w:t>
      </w:r>
      <w:r w:rsidR="00B6565E">
        <w:rPr>
          <w:szCs w:val="28"/>
        </w:rPr>
        <w:t xml:space="preserve">020300 - История </w:t>
      </w:r>
      <w:r w:rsidR="00B6565E">
        <w:rPr>
          <w:szCs w:val="28"/>
        </w:rPr>
        <w:tab/>
      </w:r>
    </w:p>
    <w:p w:rsidR="00B6565E" w:rsidRDefault="00B6565E" w:rsidP="00B6565E">
      <w:pPr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всего кредитов </w:t>
      </w:r>
      <w:r>
        <w:rPr>
          <w:sz w:val="28"/>
          <w:szCs w:val="28"/>
        </w:rPr>
        <w:tab/>
      </w:r>
      <w:r w:rsidR="002E6B46">
        <w:rPr>
          <w:sz w:val="28"/>
          <w:szCs w:val="28"/>
        </w:rPr>
        <w:t>5</w:t>
      </w:r>
    </w:p>
    <w:p w:rsidR="00B6565E" w:rsidRDefault="00B6565E" w:rsidP="00B6565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Pr="00061723" w:rsidRDefault="00DB32C0" w:rsidP="00B6565E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 w:rsidR="002E6B46">
        <w:rPr>
          <w:sz w:val="28"/>
        </w:rPr>
        <w:t>9</w:t>
      </w:r>
    </w:p>
    <w:p w:rsidR="00B6565E" w:rsidRDefault="001A657A" w:rsidP="00B6565E">
      <w:pPr>
        <w:jc w:val="center"/>
        <w:rPr>
          <w:sz w:val="28"/>
        </w:rPr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B6565E">
        <w:rPr>
          <w:sz w:val="28"/>
        </w:rPr>
        <w:br w:type="page"/>
      </w:r>
    </w:p>
    <w:p w:rsidR="00234F49" w:rsidRPr="001E12D9" w:rsidRDefault="00B6565E" w:rsidP="00234F49">
      <w:pPr>
        <w:pStyle w:val="1"/>
        <w:spacing w:line="360" w:lineRule="auto"/>
      </w:pPr>
      <w:r>
        <w:lastRenderedPageBreak/>
        <w:t>Рабочая  учебная программа составлена  к.и.н., доцентом кафедры истори</w:t>
      </w:r>
      <w:r w:rsidR="00234F49">
        <w:t>и Казахстана</w:t>
      </w:r>
      <w:r w:rsidR="00234F49" w:rsidRPr="00745CA2">
        <w:t xml:space="preserve"> </w:t>
      </w:r>
      <w:r>
        <w:t xml:space="preserve"> по дисциплине «</w:t>
      </w:r>
      <w:r w:rsidR="00234F49">
        <w:t>Отечественная история</w:t>
      </w:r>
      <w:r w:rsidR="001E12D9">
        <w:t xml:space="preserve"> в контексте глобальной истории</w:t>
      </w:r>
      <w:r w:rsidR="00745CA2">
        <w:t xml:space="preserve">» </w:t>
      </w:r>
      <w:r w:rsidR="00745CA2" w:rsidRPr="00745CA2">
        <w:t xml:space="preserve"> </w:t>
      </w:r>
    </w:p>
    <w:p w:rsidR="00B6565E" w:rsidRDefault="00B6565E" w:rsidP="00B6565E">
      <w:pPr>
        <w:pStyle w:val="1"/>
        <w:jc w:val="both"/>
      </w:pPr>
      <w:r>
        <w:t xml:space="preserve"> </w:t>
      </w:r>
    </w:p>
    <w:p w:rsidR="00B6565E" w:rsidRDefault="00B6565E" w:rsidP="00B6565E">
      <w:pPr>
        <w:jc w:val="both"/>
        <w:rPr>
          <w:sz w:val="28"/>
        </w:rPr>
      </w:pPr>
    </w:p>
    <w:p w:rsidR="00B6565E" w:rsidRDefault="00566AE4" w:rsidP="00B6565E">
      <w:pPr>
        <w:rPr>
          <w:color w:val="000000"/>
        </w:rPr>
      </w:pPr>
      <w:r>
        <w:rPr>
          <w:sz w:val="28"/>
        </w:rPr>
        <w:t xml:space="preserve"> </w:t>
      </w:r>
      <w:r w:rsidR="00234F49" w:rsidRPr="00745CA2">
        <w:rPr>
          <w:sz w:val="28"/>
        </w:rPr>
        <w:t>2</w:t>
      </w:r>
      <w:r w:rsidR="009419B0">
        <w:rPr>
          <w:sz w:val="28"/>
        </w:rPr>
        <w:t>8</w:t>
      </w:r>
      <w:r w:rsidR="00234F49">
        <w:rPr>
          <w:sz w:val="28"/>
        </w:rPr>
        <w:t>.0</w:t>
      </w:r>
      <w:r w:rsidR="002A786A">
        <w:rPr>
          <w:sz w:val="28"/>
        </w:rPr>
        <w:t>6</w:t>
      </w:r>
      <w:r>
        <w:rPr>
          <w:sz w:val="28"/>
        </w:rPr>
        <w:t xml:space="preserve"> </w:t>
      </w:r>
      <w:r w:rsidR="00DB32C0">
        <w:rPr>
          <w:sz w:val="28"/>
        </w:rPr>
        <w:t>. 201</w:t>
      </w:r>
      <w:r w:rsidR="0009549D">
        <w:rPr>
          <w:sz w:val="28"/>
        </w:rPr>
        <w:t>9</w:t>
      </w:r>
      <w:r w:rsidR="00B6565E">
        <w:rPr>
          <w:sz w:val="28"/>
        </w:rPr>
        <w:t xml:space="preserve">  г.</w:t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  <w:t xml:space="preserve">          С.Колдыбаева </w:t>
      </w:r>
    </w:p>
    <w:p w:rsidR="00B6565E" w:rsidRDefault="00B6565E" w:rsidP="00B6565E">
      <w:pPr>
        <w:jc w:val="both"/>
        <w:rPr>
          <w:color w:val="FF0000"/>
          <w:sz w:val="28"/>
        </w:rPr>
      </w:pPr>
    </w:p>
    <w:p w:rsidR="00B6565E" w:rsidRDefault="00B6565E" w:rsidP="00B6565E">
      <w:pPr>
        <w:pStyle w:val="6"/>
        <w:spacing w:line="360" w:lineRule="auto"/>
      </w:pPr>
      <w:r>
        <w:t>Рассмотрена и рекомендована на заседании кафедры</w:t>
      </w:r>
      <w:r w:rsidR="00566AE4">
        <w:t xml:space="preserve"> истории Казахстана  от </w:t>
      </w:r>
      <w:r w:rsidR="002A786A">
        <w:t>28.06</w:t>
      </w:r>
      <w:r w:rsidR="00DB32C0">
        <w:t xml:space="preserve"> 201</w:t>
      </w:r>
      <w:r w:rsidR="0009549D">
        <w:t>9</w:t>
      </w:r>
      <w:r w:rsidR="009419B0">
        <w:t xml:space="preserve"> г. протокол № </w:t>
      </w:r>
      <w:r w:rsidR="002A786A">
        <w:t>6</w:t>
      </w:r>
      <w:r>
        <w:t xml:space="preserve"> </w:t>
      </w:r>
    </w:p>
    <w:p w:rsidR="00B6565E" w:rsidRDefault="00E75A90" w:rsidP="00B6565E">
      <w:pPr>
        <w:pStyle w:val="7"/>
        <w:tabs>
          <w:tab w:val="left" w:pos="6480"/>
        </w:tabs>
        <w:rPr>
          <w:szCs w:val="28"/>
        </w:rPr>
      </w:pPr>
      <w:r>
        <w:rPr>
          <w:szCs w:val="28"/>
          <w:u w:val="none"/>
        </w:rPr>
        <w:t>Зав. к</w:t>
      </w:r>
      <w:r w:rsidR="00B6565E">
        <w:rPr>
          <w:szCs w:val="28"/>
          <w:u w:val="none"/>
        </w:rPr>
        <w:t>афедрой истории Казахстана                            С</w:t>
      </w:r>
      <w:r w:rsidR="002A4C0A">
        <w:rPr>
          <w:szCs w:val="28"/>
          <w:u w:val="none"/>
        </w:rPr>
        <w:t xml:space="preserve"> </w:t>
      </w:r>
      <w:r w:rsidR="005756DA">
        <w:rPr>
          <w:szCs w:val="28"/>
          <w:u w:val="none"/>
        </w:rPr>
        <w:t>Исмаилов.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6"/>
        <w:spacing w:line="360" w:lineRule="auto"/>
        <w:rPr>
          <w:color w:val="FF0000"/>
          <w:sz w:val="24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юридического факультета</w:t>
      </w:r>
      <w:r>
        <w:rPr>
          <w:color w:val="FF0000"/>
          <w:szCs w:val="28"/>
        </w:rPr>
        <w:t xml:space="preserve"> </w:t>
      </w:r>
    </w:p>
    <w:p w:rsidR="00B6565E" w:rsidRDefault="00566AE4" w:rsidP="00B6565E">
      <w:pPr>
        <w:pStyle w:val="6"/>
        <w:spacing w:line="360" w:lineRule="auto"/>
        <w:rPr>
          <w:szCs w:val="28"/>
        </w:rPr>
      </w:pPr>
      <w:r>
        <w:rPr>
          <w:szCs w:val="28"/>
        </w:rPr>
        <w:t>От</w:t>
      </w:r>
      <w:r w:rsidR="00153BB2">
        <w:rPr>
          <w:szCs w:val="28"/>
        </w:rPr>
        <w:t xml:space="preserve"> </w:t>
      </w:r>
      <w:r w:rsidR="002A786A">
        <w:rPr>
          <w:szCs w:val="28"/>
        </w:rPr>
        <w:t>29.06</w:t>
      </w:r>
      <w:r w:rsidR="00A13B1B">
        <w:rPr>
          <w:szCs w:val="28"/>
        </w:rPr>
        <w:t>.</w:t>
      </w:r>
      <w:r w:rsidR="00E75A90">
        <w:rPr>
          <w:szCs w:val="28"/>
        </w:rPr>
        <w:t xml:space="preserve"> 201</w:t>
      </w:r>
      <w:r w:rsidR="0009549D">
        <w:rPr>
          <w:szCs w:val="28"/>
        </w:rPr>
        <w:t>9</w:t>
      </w:r>
      <w:r w:rsidR="00B6565E">
        <w:rPr>
          <w:szCs w:val="28"/>
        </w:rPr>
        <w:t xml:space="preserve">   г. протоко</w:t>
      </w:r>
      <w:r w:rsidR="00153BB2">
        <w:rPr>
          <w:szCs w:val="28"/>
        </w:rPr>
        <w:t>л №</w:t>
      </w:r>
      <w:r w:rsidR="002A786A">
        <w:rPr>
          <w:szCs w:val="28"/>
        </w:rPr>
        <w:t xml:space="preserve"> 6</w:t>
      </w:r>
      <w:r w:rsidR="00153BB2">
        <w:rPr>
          <w:szCs w:val="28"/>
        </w:rPr>
        <w:t xml:space="preserve"> 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7"/>
        <w:rPr>
          <w:szCs w:val="28"/>
          <w:u w:val="none"/>
        </w:rPr>
      </w:pPr>
      <w:r>
        <w:rPr>
          <w:szCs w:val="28"/>
          <w:u w:val="none"/>
        </w:rPr>
        <w:t xml:space="preserve">Председатель методического совета </w:t>
      </w:r>
      <w:r>
        <w:rPr>
          <w:color w:val="FF0000"/>
          <w:szCs w:val="28"/>
          <w:u w:val="none"/>
        </w:rPr>
        <w:t xml:space="preserve">                        </w:t>
      </w:r>
      <w:proofErr w:type="spellStart"/>
      <w:r w:rsidR="00E75A90" w:rsidRPr="00E75A90">
        <w:rPr>
          <w:color w:val="0D0D0D" w:themeColor="text1" w:themeTint="F2"/>
          <w:szCs w:val="28"/>
          <w:u w:val="none"/>
        </w:rPr>
        <w:t>Н.Корытникова</w:t>
      </w:r>
      <w:proofErr w:type="spellEnd"/>
      <w:r>
        <w:rPr>
          <w:color w:val="FF0000"/>
          <w:szCs w:val="28"/>
          <w:u w:val="none"/>
        </w:rPr>
        <w:t xml:space="preserve">   </w:t>
      </w:r>
    </w:p>
    <w:p w:rsidR="00B628D6" w:rsidRDefault="001A657A" w:rsidP="00B628D6">
      <w:pPr>
        <w:tabs>
          <w:tab w:val="left" w:pos="709"/>
        </w:tabs>
        <w:jc w:val="both"/>
        <w:rPr>
          <w:sz w:val="18"/>
        </w:rPr>
      </w:pPr>
      <w:r>
        <w:rPr>
          <w:noProof/>
        </w:rPr>
        <w:pict>
          <v:rect id="Прямоугольник 1" o:spid="_x0000_s1027" style="position:absolute;left:0;text-align:left;margin-left:197.3pt;margin-top:291.8pt;width:73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4C019F" w:rsidRDefault="004C019F" w:rsidP="00B628D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C019F" w:rsidRDefault="004C019F" w:rsidP="00B628D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C019F" w:rsidRDefault="004C019F" w:rsidP="00B628D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6565E" w:rsidRDefault="00B6565E" w:rsidP="00B628D6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 Описание дисциплины: </w:t>
      </w:r>
    </w:p>
    <w:p w:rsidR="00B6565E" w:rsidRPr="00824291" w:rsidRDefault="00B6565E" w:rsidP="00CE1DBA">
      <w:pPr>
        <w:pStyle w:val="1"/>
      </w:pPr>
      <w:r>
        <w:rPr>
          <w:szCs w:val="28"/>
        </w:rPr>
        <w:t>Дисциплина</w:t>
      </w:r>
      <w:r w:rsidR="00824291">
        <w:rPr>
          <w:szCs w:val="28"/>
        </w:rPr>
        <w:t xml:space="preserve"> «</w:t>
      </w:r>
      <w:r w:rsidR="00824291" w:rsidRPr="00824291">
        <w:t xml:space="preserve"> </w:t>
      </w:r>
      <w:r w:rsidR="00824291">
        <w:t>Отечественная история в контексте глобальной истории</w:t>
      </w:r>
      <w:r w:rsidR="00CE1DBA">
        <w:t xml:space="preserve"> </w:t>
      </w:r>
      <w:r w:rsidR="00B628D6">
        <w:rPr>
          <w:szCs w:val="28"/>
        </w:rPr>
        <w:t>является элективной</w:t>
      </w:r>
      <w:r>
        <w:rPr>
          <w:szCs w:val="28"/>
        </w:rPr>
        <w:t xml:space="preserve"> дисциплиной. Всестороннее и глубокое </w:t>
      </w:r>
      <w:r w:rsidR="00824291">
        <w:rPr>
          <w:szCs w:val="28"/>
        </w:rPr>
        <w:t>изучение докторантами</w:t>
      </w:r>
      <w:r>
        <w:rPr>
          <w:szCs w:val="28"/>
        </w:rPr>
        <w:t xml:space="preserve"> теоретико-методологических и дискуссионных проблем </w:t>
      </w:r>
      <w:r w:rsidR="00824291">
        <w:rPr>
          <w:szCs w:val="28"/>
        </w:rPr>
        <w:t xml:space="preserve"> дисциплины </w:t>
      </w:r>
      <w:r>
        <w:rPr>
          <w:szCs w:val="28"/>
        </w:rPr>
        <w:t>обеспечит подготовку профессиональных исследователей и преподавателей. Знания и умения по д</w:t>
      </w:r>
      <w:r w:rsidR="00CE0273">
        <w:rPr>
          <w:szCs w:val="28"/>
        </w:rPr>
        <w:t>исциплине позволя</w:t>
      </w:r>
      <w:r w:rsidR="00824291">
        <w:rPr>
          <w:szCs w:val="28"/>
        </w:rPr>
        <w:t>т докторантам</w:t>
      </w:r>
      <w:r>
        <w:rPr>
          <w:szCs w:val="28"/>
        </w:rPr>
        <w:t xml:space="preserve"> исследовать сложные</w:t>
      </w:r>
      <w:r w:rsidR="00824291">
        <w:rPr>
          <w:szCs w:val="28"/>
        </w:rPr>
        <w:t xml:space="preserve"> актуальные</w:t>
      </w:r>
      <w:r>
        <w:rPr>
          <w:szCs w:val="28"/>
        </w:rPr>
        <w:t xml:space="preserve"> методологические проблемы истории.</w:t>
      </w:r>
    </w:p>
    <w:p w:rsidR="00B6565E" w:rsidRPr="00D95184" w:rsidRDefault="00B6565E" w:rsidP="00B628D6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 xml:space="preserve">: </w:t>
      </w:r>
      <w:r w:rsidR="00D95184" w:rsidRPr="00D95184">
        <w:rPr>
          <w:sz w:val="28"/>
          <w:szCs w:val="28"/>
        </w:rPr>
        <w:t>НИРД</w:t>
      </w:r>
    </w:p>
    <w:p w:rsidR="00B6565E" w:rsidRDefault="00B6565E" w:rsidP="00B628D6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дисциплины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</w:t>
      </w:r>
      <w:r>
        <w:rPr>
          <w:sz w:val="28"/>
          <w:szCs w:val="28"/>
        </w:rPr>
        <w:t xml:space="preserve"> – обеспечить необходимый ур</w:t>
      </w:r>
      <w:r w:rsidR="00824291">
        <w:rPr>
          <w:sz w:val="28"/>
          <w:szCs w:val="28"/>
        </w:rPr>
        <w:t>овень подготовки докторантов</w:t>
      </w:r>
      <w:r>
        <w:rPr>
          <w:sz w:val="28"/>
          <w:szCs w:val="28"/>
        </w:rPr>
        <w:t xml:space="preserve"> по актуальным вопросам исторической </w:t>
      </w:r>
      <w:r w:rsidR="00824291">
        <w:rPr>
          <w:sz w:val="28"/>
          <w:szCs w:val="28"/>
        </w:rPr>
        <w:t>дисциплины</w:t>
      </w:r>
      <w:r w:rsidR="00824291">
        <w:rPr>
          <w:szCs w:val="28"/>
        </w:rPr>
        <w:t>«</w:t>
      </w:r>
      <w:r w:rsidR="00824291" w:rsidRPr="00824291">
        <w:t xml:space="preserve"> </w:t>
      </w:r>
      <w:r w:rsidR="00824291" w:rsidRPr="00824291">
        <w:rPr>
          <w:sz w:val="28"/>
          <w:szCs w:val="28"/>
        </w:rPr>
        <w:t>Отечественная история в контексте глобальной истории</w:t>
      </w:r>
      <w:r w:rsidR="00824291">
        <w:t>»</w:t>
      </w:r>
      <w:r w:rsidR="00824291">
        <w:rPr>
          <w:sz w:val="28"/>
          <w:szCs w:val="28"/>
        </w:rPr>
        <w:t xml:space="preserve">  </w:t>
      </w:r>
      <w:r>
        <w:rPr>
          <w:sz w:val="28"/>
          <w:szCs w:val="28"/>
        </w:rPr>
        <w:t>и изучить различные взгляды исследователей по данной проблеме.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дисциплины</w:t>
      </w:r>
      <w:r>
        <w:rPr>
          <w:sz w:val="28"/>
          <w:szCs w:val="28"/>
        </w:rPr>
        <w:t xml:space="preserve"> – формирование суммы знаний, умений и навыков по теоретическим и методологическим проблемам</w:t>
      </w:r>
      <w:r w:rsidR="00824291">
        <w:rPr>
          <w:sz w:val="28"/>
          <w:szCs w:val="28"/>
        </w:rPr>
        <w:t xml:space="preserve"> курса </w:t>
      </w:r>
      <w:r w:rsidR="00824291">
        <w:rPr>
          <w:szCs w:val="28"/>
        </w:rPr>
        <w:t>«</w:t>
      </w:r>
      <w:r w:rsidR="00824291" w:rsidRPr="00824291">
        <w:t xml:space="preserve"> </w:t>
      </w:r>
      <w:r w:rsidR="00824291" w:rsidRPr="00824291">
        <w:rPr>
          <w:sz w:val="28"/>
          <w:szCs w:val="28"/>
        </w:rPr>
        <w:t>Отечественная история в контексте глобальной истории</w:t>
      </w:r>
      <w:r w:rsidR="00824291">
        <w:t>»</w:t>
      </w:r>
      <w:r>
        <w:rPr>
          <w:sz w:val="28"/>
          <w:szCs w:val="28"/>
        </w:rPr>
        <w:t xml:space="preserve"> При изучении курса </w:t>
      </w:r>
      <w:r w:rsidR="00824291">
        <w:rPr>
          <w:sz w:val="28"/>
          <w:szCs w:val="28"/>
        </w:rPr>
        <w:t xml:space="preserve">докторант </w:t>
      </w:r>
      <w:r>
        <w:rPr>
          <w:sz w:val="28"/>
          <w:szCs w:val="28"/>
        </w:rPr>
        <w:t xml:space="preserve">должен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и методологические принципы и позиции</w:t>
      </w:r>
      <w:r w:rsidR="00CE1DBA">
        <w:rPr>
          <w:sz w:val="28"/>
          <w:szCs w:val="28"/>
        </w:rPr>
        <w:t xml:space="preserve"> курса</w:t>
      </w:r>
      <w:r>
        <w:rPr>
          <w:sz w:val="28"/>
          <w:szCs w:val="28"/>
        </w:rPr>
        <w:t xml:space="preserve"> 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Различные научные позиции </w:t>
      </w:r>
      <w:r w:rsidR="00CE1DBA">
        <w:rPr>
          <w:sz w:val="28"/>
          <w:szCs w:val="28"/>
        </w:rPr>
        <w:t xml:space="preserve">по дисциплине. 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проблемы </w:t>
      </w:r>
      <w:r w:rsidR="00CE1DBA">
        <w:rPr>
          <w:sz w:val="28"/>
          <w:szCs w:val="28"/>
        </w:rPr>
        <w:t>изучаемого курса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взгляды исследователей по</w:t>
      </w:r>
      <w:r w:rsidR="00B42099" w:rsidRPr="00B42099">
        <w:rPr>
          <w:sz w:val="28"/>
          <w:szCs w:val="28"/>
        </w:rPr>
        <w:t xml:space="preserve"> </w:t>
      </w:r>
      <w:r w:rsidR="00CE1DBA">
        <w:rPr>
          <w:sz w:val="28"/>
          <w:szCs w:val="28"/>
        </w:rPr>
        <w:t>актуал</w:t>
      </w:r>
      <w:r w:rsidR="00B42099">
        <w:rPr>
          <w:sz w:val="28"/>
          <w:szCs w:val="28"/>
        </w:rPr>
        <w:t>ь</w:t>
      </w:r>
      <w:r w:rsidR="00CE1DBA">
        <w:rPr>
          <w:sz w:val="28"/>
          <w:szCs w:val="28"/>
        </w:rPr>
        <w:t>ным проблемам курса.</w:t>
      </w:r>
      <w:r>
        <w:rPr>
          <w:sz w:val="28"/>
          <w:szCs w:val="28"/>
        </w:rPr>
        <w:t xml:space="preserve">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знания </w:t>
      </w:r>
      <w:r w:rsidR="00CE1DBA">
        <w:rPr>
          <w:sz w:val="28"/>
          <w:szCs w:val="28"/>
        </w:rPr>
        <w:t xml:space="preserve">в научно-исследовательской </w:t>
      </w:r>
      <w:r>
        <w:rPr>
          <w:sz w:val="28"/>
          <w:szCs w:val="28"/>
        </w:rPr>
        <w:t xml:space="preserve"> работе;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приобретать новые знания, используя современные образовательные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технологии;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методы социально-гуманитарных наук в различных сферах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своей профессиональной деятельности;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расширять свой мировоззренческий кругозор;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формировать и развивать гуманитарную культуру.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 навыками: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работы с архивными документами и научной литературой.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осмысления и интерпретации исторического текста по методологии изучаемого курса.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применения  приобретенных знаний в исследовательской практике.</w:t>
      </w:r>
    </w:p>
    <w:p w:rsidR="00B6565E" w:rsidRDefault="00B6565E" w:rsidP="00B6565E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быть компетентными: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-  </w:t>
      </w:r>
      <w:r>
        <w:rPr>
          <w:sz w:val="28"/>
          <w:szCs w:val="28"/>
        </w:rPr>
        <w:t>в процессах  и явлениях, происходящих в обществе,</w:t>
      </w:r>
    </w:p>
    <w:p w:rsidR="00B6565E" w:rsidRDefault="00B42099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в современных научных</w:t>
      </w:r>
      <w:r w:rsidR="00B74BA7">
        <w:rPr>
          <w:sz w:val="28"/>
          <w:szCs w:val="28"/>
        </w:rPr>
        <w:t xml:space="preserve"> методах</w:t>
      </w:r>
      <w:r w:rsidR="00B6565E">
        <w:rPr>
          <w:sz w:val="28"/>
          <w:szCs w:val="28"/>
        </w:rPr>
        <w:t xml:space="preserve"> исторического познания,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научной основе организовывать свой труд.</w:t>
      </w: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B6565E" w:rsidRPr="00AD4815" w:rsidRDefault="00B6565E" w:rsidP="00AD4815">
      <w:pPr>
        <w:pStyle w:val="a4"/>
        <w:numPr>
          <w:ilvl w:val="0"/>
          <w:numId w:val="7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AD4815">
        <w:rPr>
          <w:b/>
          <w:sz w:val="28"/>
          <w:szCs w:val="28"/>
        </w:rPr>
        <w:lastRenderedPageBreak/>
        <w:t xml:space="preserve"> Содержание дисциплины</w:t>
      </w:r>
    </w:p>
    <w:p w:rsidR="0065068B" w:rsidRPr="00C63B7B" w:rsidRDefault="00B6565E" w:rsidP="00C63B7B">
      <w:pPr>
        <w:tabs>
          <w:tab w:val="left" w:pos="709"/>
        </w:tabs>
        <w:jc w:val="both"/>
        <w:rPr>
          <w:b/>
          <w:sz w:val="28"/>
          <w:szCs w:val="28"/>
        </w:rPr>
      </w:pPr>
      <w:r w:rsidRPr="0065068B">
        <w:rPr>
          <w:b/>
          <w:sz w:val="28"/>
          <w:szCs w:val="28"/>
        </w:rPr>
        <w:t xml:space="preserve">Модуль 1 </w:t>
      </w:r>
      <w:r w:rsidR="0065068B">
        <w:rPr>
          <w:b/>
          <w:color w:val="000000"/>
          <w:sz w:val="28"/>
          <w:szCs w:val="28"/>
        </w:rPr>
        <w:t xml:space="preserve"> Глобальная история: понятие</w:t>
      </w:r>
      <w:r w:rsidR="00BF001E" w:rsidRPr="0065068B">
        <w:rPr>
          <w:b/>
          <w:color w:val="000000"/>
          <w:sz w:val="28"/>
          <w:szCs w:val="28"/>
        </w:rPr>
        <w:t>, сущность и истоки</w:t>
      </w:r>
    </w:p>
    <w:p w:rsidR="002868A6" w:rsidRPr="002868A6" w:rsidRDefault="00BF001E" w:rsidP="002868A6">
      <w:pPr>
        <w:jc w:val="both"/>
        <w:rPr>
          <w:b/>
          <w:sz w:val="28"/>
          <w:szCs w:val="28"/>
        </w:rPr>
      </w:pPr>
      <w:r>
        <w:rPr>
          <w:rFonts w:ascii="Georgia" w:hAnsi="Georgia"/>
          <w:b/>
          <w:color w:val="000000"/>
          <w:sz w:val="28"/>
          <w:szCs w:val="28"/>
        </w:rPr>
        <w:t xml:space="preserve"> </w:t>
      </w:r>
      <w:r w:rsidR="002868A6" w:rsidRPr="002868A6">
        <w:rPr>
          <w:rFonts w:ascii="Georgia" w:hAnsi="Georgia"/>
          <w:color w:val="000000"/>
          <w:sz w:val="28"/>
          <w:szCs w:val="28"/>
        </w:rPr>
        <w:t>1.1</w:t>
      </w:r>
      <w:r w:rsidR="002868A6">
        <w:rPr>
          <w:rFonts w:ascii="Georgia" w:hAnsi="Georgia"/>
          <w:b/>
          <w:color w:val="000000"/>
          <w:sz w:val="28"/>
          <w:szCs w:val="28"/>
        </w:rPr>
        <w:t xml:space="preserve"> </w:t>
      </w:r>
      <w:r w:rsidRPr="00BF001E">
        <w:rPr>
          <w:color w:val="000000"/>
          <w:sz w:val="28"/>
          <w:szCs w:val="28"/>
        </w:rPr>
        <w:t>Понятие « глобальная история»  Некоторые проблемы гл</w:t>
      </w:r>
      <w:r>
        <w:rPr>
          <w:color w:val="000000"/>
          <w:sz w:val="28"/>
          <w:szCs w:val="28"/>
        </w:rPr>
        <w:t>о</w:t>
      </w:r>
      <w:r w:rsidRPr="00BF001E">
        <w:rPr>
          <w:color w:val="000000"/>
          <w:sz w:val="28"/>
          <w:szCs w:val="28"/>
        </w:rPr>
        <w:t>бальной истории</w:t>
      </w:r>
      <w:r>
        <w:rPr>
          <w:color w:val="000000"/>
          <w:sz w:val="28"/>
          <w:szCs w:val="28"/>
        </w:rPr>
        <w:t>.</w:t>
      </w:r>
      <w:r w:rsidR="00CC77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Новые</w:t>
      </w:r>
      <w:r w:rsidR="00CC77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CC77D6">
        <w:rPr>
          <w:color w:val="000000"/>
          <w:sz w:val="28"/>
          <w:szCs w:val="28"/>
        </w:rPr>
        <w:t>теорети</w:t>
      </w:r>
      <w:r w:rsidR="00577EAD">
        <w:rPr>
          <w:color w:val="000000"/>
          <w:sz w:val="28"/>
          <w:szCs w:val="28"/>
        </w:rPr>
        <w:t>ко</w:t>
      </w:r>
      <w:r w:rsidR="00CC77D6">
        <w:rPr>
          <w:color w:val="000000"/>
          <w:sz w:val="28"/>
          <w:szCs w:val="28"/>
        </w:rPr>
        <w:t xml:space="preserve"> </w:t>
      </w:r>
      <w:r w:rsidR="00577EAD">
        <w:rPr>
          <w:color w:val="000000"/>
          <w:sz w:val="28"/>
          <w:szCs w:val="28"/>
        </w:rPr>
        <w:t xml:space="preserve">- методологические </w:t>
      </w:r>
      <w:r>
        <w:rPr>
          <w:color w:val="000000"/>
          <w:sz w:val="28"/>
          <w:szCs w:val="28"/>
        </w:rPr>
        <w:t>подходы в</w:t>
      </w:r>
      <w:r w:rsidR="00577EAD">
        <w:rPr>
          <w:color w:val="000000"/>
          <w:sz w:val="28"/>
          <w:szCs w:val="28"/>
        </w:rPr>
        <w:t xml:space="preserve"> определении роли Казахстана в мировом историческом пространстве.</w:t>
      </w:r>
    </w:p>
    <w:p w:rsidR="00B6565E" w:rsidRPr="00BF001E" w:rsidRDefault="002868A6" w:rsidP="002868A6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Модуль</w:t>
      </w:r>
      <w:r w:rsidR="008367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 Отечественная история</w:t>
      </w:r>
      <w:r w:rsidRPr="00577EAD">
        <w:rPr>
          <w:b/>
          <w:sz w:val="28"/>
          <w:szCs w:val="28"/>
        </w:rPr>
        <w:t xml:space="preserve">  в</w:t>
      </w:r>
      <w:r>
        <w:rPr>
          <w:b/>
          <w:sz w:val="28"/>
          <w:szCs w:val="28"/>
        </w:rPr>
        <w:t xml:space="preserve"> </w:t>
      </w:r>
      <w:r w:rsidRPr="00577EAD">
        <w:rPr>
          <w:b/>
          <w:sz w:val="28"/>
          <w:szCs w:val="28"/>
        </w:rPr>
        <w:t>контексте всеобщей истории человечества</w:t>
      </w:r>
      <w:r w:rsidR="00BF001E">
        <w:rPr>
          <w:color w:val="000000"/>
          <w:sz w:val="28"/>
          <w:szCs w:val="28"/>
        </w:rPr>
        <w:t xml:space="preserve"> </w:t>
      </w:r>
    </w:p>
    <w:p w:rsidR="00BF001E" w:rsidRDefault="002868A6" w:rsidP="00B6565E">
      <w:pPr>
        <w:jc w:val="both"/>
        <w:rPr>
          <w:sz w:val="28"/>
          <w:szCs w:val="28"/>
        </w:rPr>
      </w:pPr>
      <w:r w:rsidRPr="002868A6">
        <w:rPr>
          <w:sz w:val="28"/>
          <w:szCs w:val="28"/>
        </w:rPr>
        <w:t>2.1</w:t>
      </w:r>
      <w:r w:rsidR="00577EAD">
        <w:rPr>
          <w:sz w:val="28"/>
          <w:szCs w:val="28"/>
        </w:rPr>
        <w:t xml:space="preserve"> И</w:t>
      </w:r>
      <w:r w:rsidR="00B6565E">
        <w:rPr>
          <w:sz w:val="28"/>
          <w:szCs w:val="28"/>
        </w:rPr>
        <w:t xml:space="preserve">стории Казахстана </w:t>
      </w:r>
      <w:r w:rsidR="00577EAD">
        <w:rPr>
          <w:sz w:val="28"/>
          <w:szCs w:val="28"/>
        </w:rPr>
        <w:t>составная часть</w:t>
      </w:r>
      <w:r w:rsidR="00B6565E">
        <w:rPr>
          <w:sz w:val="28"/>
          <w:szCs w:val="28"/>
        </w:rPr>
        <w:t xml:space="preserve"> </w:t>
      </w:r>
      <w:r w:rsidR="00BF001E">
        <w:rPr>
          <w:sz w:val="28"/>
          <w:szCs w:val="28"/>
        </w:rPr>
        <w:t>всемирной истории</w:t>
      </w:r>
      <w:proofErr w:type="gramStart"/>
      <w:r w:rsidR="00BF001E">
        <w:rPr>
          <w:sz w:val="28"/>
          <w:szCs w:val="28"/>
        </w:rPr>
        <w:t xml:space="preserve"> .</w:t>
      </w:r>
      <w:proofErr w:type="gramEnd"/>
      <w:r w:rsidR="00B6565E">
        <w:rPr>
          <w:sz w:val="28"/>
          <w:szCs w:val="28"/>
        </w:rPr>
        <w:t>История Казахстана как неотъемлемая часть истории Евразии.</w:t>
      </w:r>
      <w:r w:rsidR="00C77A8D" w:rsidRPr="00C77A8D">
        <w:rPr>
          <w:sz w:val="28"/>
          <w:szCs w:val="28"/>
        </w:rPr>
        <w:t xml:space="preserve"> </w:t>
      </w:r>
      <w:r w:rsidR="00C77A8D">
        <w:rPr>
          <w:sz w:val="28"/>
          <w:szCs w:val="28"/>
        </w:rPr>
        <w:t>. История Великой степи в контексте евразийских процессов .</w:t>
      </w:r>
      <w:r w:rsidR="00B6565E">
        <w:rPr>
          <w:sz w:val="28"/>
          <w:szCs w:val="28"/>
        </w:rPr>
        <w:t xml:space="preserve"> История Казахстана – как часть истории тюркского этноса</w:t>
      </w:r>
      <w:r w:rsidR="00577EAD">
        <w:rPr>
          <w:sz w:val="28"/>
          <w:szCs w:val="28"/>
        </w:rPr>
        <w:t xml:space="preserve"> и мусульманского мира</w:t>
      </w:r>
      <w:r w:rsidR="005B42A9" w:rsidRPr="007A3C31">
        <w:t xml:space="preserve">  </w:t>
      </w:r>
      <w:r w:rsidR="005B42A9" w:rsidRPr="005B42A9">
        <w:rPr>
          <w:sz w:val="28"/>
          <w:szCs w:val="28"/>
        </w:rPr>
        <w:t>История Казахстана в контексте глобальных процессов древности и средневековья</w:t>
      </w:r>
      <w:r w:rsidR="005B42A9">
        <w:rPr>
          <w:sz w:val="28"/>
          <w:szCs w:val="28"/>
        </w:rPr>
        <w:t xml:space="preserve">. </w:t>
      </w:r>
      <w:r w:rsidR="00F55626">
        <w:rPr>
          <w:sz w:val="28"/>
          <w:szCs w:val="28"/>
        </w:rPr>
        <w:t>Казахское ханство и мировое историческое пространство.</w:t>
      </w:r>
      <w:r w:rsidR="00B6565E">
        <w:rPr>
          <w:sz w:val="28"/>
          <w:szCs w:val="28"/>
        </w:rPr>
        <w:t xml:space="preserve"> </w:t>
      </w:r>
      <w:r w:rsidR="00CC77D6">
        <w:rPr>
          <w:sz w:val="28"/>
          <w:szCs w:val="28"/>
        </w:rPr>
        <w:t>Казахский этногенез и формирование</w:t>
      </w:r>
      <w:r w:rsidR="00577EAD">
        <w:rPr>
          <w:sz w:val="28"/>
          <w:szCs w:val="28"/>
        </w:rPr>
        <w:t xml:space="preserve"> казахской государственности в контексте всемирно-исторических процессов</w:t>
      </w:r>
      <w:r w:rsidR="00CC77D6">
        <w:rPr>
          <w:sz w:val="28"/>
          <w:szCs w:val="28"/>
        </w:rPr>
        <w:t>.</w:t>
      </w:r>
      <w:r w:rsidR="00F55626">
        <w:rPr>
          <w:sz w:val="28"/>
          <w:szCs w:val="28"/>
        </w:rPr>
        <w:t xml:space="preserve"> Национально</w:t>
      </w:r>
      <w:r w:rsidR="002B2396">
        <w:rPr>
          <w:sz w:val="28"/>
          <w:szCs w:val="28"/>
        </w:rPr>
        <w:t xml:space="preserve"> </w:t>
      </w:r>
      <w:r w:rsidR="00F55626">
        <w:rPr>
          <w:sz w:val="28"/>
          <w:szCs w:val="28"/>
        </w:rPr>
        <w:t>- освободительное движение в Казахстане и мировой</w:t>
      </w:r>
      <w:r w:rsidR="00FB6ABF">
        <w:rPr>
          <w:sz w:val="28"/>
          <w:szCs w:val="28"/>
        </w:rPr>
        <w:t xml:space="preserve"> исторический</w:t>
      </w:r>
      <w:r w:rsidR="00F55626">
        <w:rPr>
          <w:sz w:val="28"/>
          <w:szCs w:val="28"/>
        </w:rPr>
        <w:t xml:space="preserve"> процесс. </w:t>
      </w:r>
      <w:r w:rsidR="00C77A8D">
        <w:rPr>
          <w:sz w:val="28"/>
          <w:szCs w:val="28"/>
        </w:rPr>
        <w:t xml:space="preserve"> </w:t>
      </w:r>
    </w:p>
    <w:p w:rsidR="00577EAD" w:rsidRDefault="00A55F8F" w:rsidP="00577E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</w:t>
      </w:r>
      <w:r w:rsidRPr="00A55F8F">
        <w:rPr>
          <w:b/>
          <w:sz w:val="28"/>
          <w:szCs w:val="28"/>
        </w:rPr>
        <w:t>3</w:t>
      </w:r>
      <w:r w:rsidR="00B6565E">
        <w:rPr>
          <w:b/>
          <w:sz w:val="28"/>
          <w:szCs w:val="28"/>
        </w:rPr>
        <w:t xml:space="preserve"> </w:t>
      </w:r>
      <w:r w:rsidR="00577EAD">
        <w:rPr>
          <w:b/>
          <w:sz w:val="28"/>
          <w:szCs w:val="28"/>
        </w:rPr>
        <w:t>Современная Отечественная история в контексте мировой глобализации.</w:t>
      </w:r>
    </w:p>
    <w:p w:rsidR="00CA4728" w:rsidRPr="00A53CC2" w:rsidRDefault="00A55F8F" w:rsidP="00577EAD">
      <w:pPr>
        <w:jc w:val="both"/>
      </w:pPr>
      <w:r w:rsidRPr="00DB32C0">
        <w:rPr>
          <w:sz w:val="28"/>
          <w:szCs w:val="28"/>
        </w:rPr>
        <w:t>3</w:t>
      </w:r>
      <w:r w:rsidR="00CA4728" w:rsidRPr="002868A6">
        <w:rPr>
          <w:sz w:val="28"/>
          <w:szCs w:val="28"/>
        </w:rPr>
        <w:t>.</w:t>
      </w:r>
      <w:r w:rsidR="007C78E0" w:rsidRPr="002868A6">
        <w:rPr>
          <w:sz w:val="28"/>
          <w:szCs w:val="28"/>
        </w:rPr>
        <w:t>1</w:t>
      </w:r>
      <w:r w:rsidR="00CA4728">
        <w:rPr>
          <w:sz w:val="28"/>
          <w:szCs w:val="28"/>
        </w:rPr>
        <w:t>.</w:t>
      </w:r>
      <w:r w:rsidR="00A53CC2" w:rsidRPr="00A53CC2">
        <w:t xml:space="preserve"> </w:t>
      </w:r>
      <w:r w:rsidR="00A53CC2" w:rsidRPr="00A53CC2">
        <w:rPr>
          <w:sz w:val="28"/>
          <w:szCs w:val="28"/>
        </w:rPr>
        <w:t>История Казахстана в условиях развития и разрушения мировой системы социализма Модернизация народно-хозяйственного и социокультурных комплексов Казахстана в условиях развития глобализации</w:t>
      </w:r>
      <w:r w:rsidR="00A53CC2">
        <w:t xml:space="preserve">. </w:t>
      </w:r>
      <w:r w:rsidR="00CA4728">
        <w:rPr>
          <w:sz w:val="28"/>
          <w:szCs w:val="28"/>
        </w:rPr>
        <w:t xml:space="preserve"> </w:t>
      </w:r>
      <w:r w:rsidR="007C78E0">
        <w:rPr>
          <w:sz w:val="28"/>
          <w:szCs w:val="28"/>
        </w:rPr>
        <w:t>Независимый Казахстан и  мировое</w:t>
      </w:r>
      <w:r w:rsidR="00CA4728">
        <w:rPr>
          <w:sz w:val="28"/>
          <w:szCs w:val="28"/>
        </w:rPr>
        <w:t xml:space="preserve"> </w:t>
      </w:r>
      <w:proofErr w:type="spellStart"/>
      <w:r w:rsidR="007C78E0">
        <w:rPr>
          <w:sz w:val="28"/>
          <w:szCs w:val="28"/>
        </w:rPr>
        <w:t>сообщество</w:t>
      </w:r>
      <w:proofErr w:type="gramStart"/>
      <w:r w:rsidR="00CA4728">
        <w:rPr>
          <w:sz w:val="28"/>
          <w:szCs w:val="28"/>
        </w:rPr>
        <w:t>.</w:t>
      </w:r>
      <w:r w:rsidR="007C78E0">
        <w:rPr>
          <w:sz w:val="28"/>
          <w:szCs w:val="28"/>
        </w:rPr>
        <w:t>К</w:t>
      </w:r>
      <w:proofErr w:type="gramEnd"/>
      <w:r w:rsidR="007C78E0">
        <w:rPr>
          <w:sz w:val="28"/>
          <w:szCs w:val="28"/>
        </w:rPr>
        <w:t>азахстан</w:t>
      </w:r>
      <w:proofErr w:type="spellEnd"/>
      <w:r w:rsidR="007C78E0">
        <w:rPr>
          <w:sz w:val="28"/>
          <w:szCs w:val="28"/>
        </w:rPr>
        <w:t xml:space="preserve"> в системе глобальных проблем </w:t>
      </w:r>
      <w:proofErr w:type="spellStart"/>
      <w:r w:rsidR="007C78E0">
        <w:rPr>
          <w:sz w:val="28"/>
          <w:szCs w:val="28"/>
        </w:rPr>
        <w:t>современности.Казахстан</w:t>
      </w:r>
      <w:proofErr w:type="spellEnd"/>
      <w:r w:rsidR="007C78E0">
        <w:rPr>
          <w:sz w:val="28"/>
          <w:szCs w:val="28"/>
        </w:rPr>
        <w:t xml:space="preserve"> в глобальной </w:t>
      </w:r>
      <w:proofErr w:type="spellStart"/>
      <w:r w:rsidR="007C78E0">
        <w:rPr>
          <w:sz w:val="28"/>
          <w:szCs w:val="28"/>
        </w:rPr>
        <w:t>экономике.Стратегия</w:t>
      </w:r>
      <w:proofErr w:type="spellEnd"/>
      <w:r w:rsidR="007C78E0">
        <w:rPr>
          <w:sz w:val="28"/>
          <w:szCs w:val="28"/>
        </w:rPr>
        <w:t xml:space="preserve"> Казахстана-2050. Казахстан и глобальные вызовы современности.</w:t>
      </w:r>
      <w:r w:rsidR="00CA4728">
        <w:rPr>
          <w:sz w:val="28"/>
          <w:szCs w:val="28"/>
        </w:rPr>
        <w:t xml:space="preserve"> </w:t>
      </w:r>
      <w:r w:rsidR="007C78E0">
        <w:rPr>
          <w:sz w:val="28"/>
          <w:szCs w:val="28"/>
        </w:rPr>
        <w:t>Внешняя политика РК в условиях глобализации</w:t>
      </w:r>
      <w:proofErr w:type="gramStart"/>
      <w:r w:rsidR="007C78E0">
        <w:rPr>
          <w:sz w:val="28"/>
          <w:szCs w:val="28"/>
        </w:rPr>
        <w:t xml:space="preserve"> .</w:t>
      </w:r>
      <w:proofErr w:type="gramEnd"/>
      <w:r w:rsidR="007C78E0">
        <w:rPr>
          <w:sz w:val="28"/>
          <w:szCs w:val="28"/>
        </w:rPr>
        <w:t xml:space="preserve"> Казахстан в системе международных отношений. Участие в международных </w:t>
      </w:r>
      <w:proofErr w:type="spellStart"/>
      <w:r w:rsidR="007C78E0">
        <w:rPr>
          <w:sz w:val="28"/>
          <w:szCs w:val="28"/>
        </w:rPr>
        <w:t>организациях</w:t>
      </w:r>
      <w:proofErr w:type="gramStart"/>
      <w:r w:rsidR="007C78E0">
        <w:rPr>
          <w:sz w:val="28"/>
          <w:szCs w:val="28"/>
        </w:rPr>
        <w:t>.К</w:t>
      </w:r>
      <w:proofErr w:type="gramEnd"/>
      <w:r w:rsidR="007C78E0">
        <w:rPr>
          <w:sz w:val="28"/>
          <w:szCs w:val="28"/>
        </w:rPr>
        <w:t>азахстан</w:t>
      </w:r>
      <w:proofErr w:type="spellEnd"/>
      <w:r w:rsidR="007C78E0">
        <w:rPr>
          <w:sz w:val="28"/>
          <w:szCs w:val="28"/>
        </w:rPr>
        <w:t xml:space="preserve"> и </w:t>
      </w:r>
      <w:proofErr w:type="spellStart"/>
      <w:r w:rsidR="007C78E0">
        <w:rPr>
          <w:sz w:val="28"/>
          <w:szCs w:val="28"/>
        </w:rPr>
        <w:t>безьядерный</w:t>
      </w:r>
      <w:proofErr w:type="spellEnd"/>
      <w:r w:rsidR="007C78E0">
        <w:rPr>
          <w:sz w:val="28"/>
          <w:szCs w:val="28"/>
        </w:rPr>
        <w:t xml:space="preserve"> мир. </w:t>
      </w:r>
      <w:r w:rsidR="00F009C9">
        <w:rPr>
          <w:sz w:val="28"/>
          <w:szCs w:val="28"/>
        </w:rPr>
        <w:t>Современная культура Ка</w:t>
      </w:r>
      <w:r w:rsidR="00521180">
        <w:rPr>
          <w:sz w:val="28"/>
          <w:szCs w:val="28"/>
        </w:rPr>
        <w:t>з</w:t>
      </w:r>
      <w:r w:rsidR="00F009C9">
        <w:rPr>
          <w:sz w:val="28"/>
          <w:szCs w:val="28"/>
        </w:rPr>
        <w:t>ахстана: локальная и глобальная.</w:t>
      </w:r>
    </w:p>
    <w:p w:rsidR="00B6565E" w:rsidRDefault="00B6565E" w:rsidP="00B6565E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B6565E" w:rsidRDefault="00B6565E" w:rsidP="00B6565E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3 Список рекомендуемой литературы</w:t>
      </w:r>
      <w:r>
        <w:rPr>
          <w:sz w:val="28"/>
          <w:szCs w:val="28"/>
        </w:rPr>
        <w:t xml:space="preserve"> </w:t>
      </w:r>
    </w:p>
    <w:p w:rsidR="00453811" w:rsidRDefault="00B6565E" w:rsidP="0045381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453811" w:rsidRDefault="00453811" w:rsidP="00453811">
      <w:pPr>
        <w:rPr>
          <w:sz w:val="28"/>
          <w:szCs w:val="28"/>
        </w:rPr>
      </w:pPr>
      <w:r w:rsidRPr="00453811">
        <w:rPr>
          <w:sz w:val="28"/>
          <w:szCs w:val="28"/>
        </w:rPr>
        <w:t xml:space="preserve"> </w:t>
      </w:r>
      <w:r>
        <w:rPr>
          <w:sz w:val="28"/>
          <w:szCs w:val="28"/>
        </w:rPr>
        <w:t>1. История Казахстана и Центральной Азии. Алматы, 2001</w:t>
      </w:r>
    </w:p>
    <w:p w:rsidR="00453811" w:rsidRDefault="00453811" w:rsidP="00453811">
      <w:pPr>
        <w:rPr>
          <w:sz w:val="28"/>
          <w:szCs w:val="28"/>
        </w:rPr>
      </w:pPr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Козыбаев</w:t>
      </w:r>
      <w:proofErr w:type="spellEnd"/>
      <w:r>
        <w:rPr>
          <w:sz w:val="28"/>
          <w:szCs w:val="28"/>
        </w:rPr>
        <w:t xml:space="preserve"> И.М. История и современность. Алма-Ата. 1991</w:t>
      </w:r>
    </w:p>
    <w:p w:rsidR="00562D76" w:rsidRDefault="00B22512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 Назарбаев Н.А. В потоке истории. - Алматы, 1998</w:t>
      </w:r>
    </w:p>
    <w:p w:rsidR="00B22512" w:rsidRPr="00562D76" w:rsidRDefault="00562D76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 </w:t>
      </w:r>
      <w:r w:rsidRPr="00562D76">
        <w:rPr>
          <w:rFonts w:ascii="Times New Roman" w:hAnsi="Times New Roman"/>
          <w:color w:val="000000"/>
          <w:sz w:val="28"/>
          <w:szCs w:val="28"/>
        </w:rPr>
        <w:t>Пантин В.И. Циклы и волны глобальной истории. Глобализация в историческом измерении. - М., 2003. - 276 с.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2750EF" w:rsidRDefault="00562D76" w:rsidP="00B656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</w:t>
      </w:r>
      <w:r w:rsidR="002750EF">
        <w:rPr>
          <w:color w:val="000000"/>
          <w:sz w:val="28"/>
          <w:szCs w:val="28"/>
        </w:rPr>
        <w:t xml:space="preserve"> </w:t>
      </w:r>
      <w:r w:rsidR="002750EF" w:rsidRPr="002750EF">
        <w:rPr>
          <w:color w:val="000000"/>
          <w:sz w:val="28"/>
          <w:szCs w:val="28"/>
        </w:rPr>
        <w:t xml:space="preserve">Ионов И. Н. Новая глобальная история и </w:t>
      </w:r>
      <w:proofErr w:type="spellStart"/>
      <w:r w:rsidR="002750EF" w:rsidRPr="002750EF">
        <w:rPr>
          <w:color w:val="000000"/>
          <w:sz w:val="28"/>
          <w:szCs w:val="28"/>
        </w:rPr>
        <w:t>постколониальный</w:t>
      </w:r>
      <w:proofErr w:type="spellEnd"/>
      <w:r w:rsidR="002750EF" w:rsidRPr="002750EF">
        <w:rPr>
          <w:color w:val="000000"/>
          <w:sz w:val="28"/>
          <w:szCs w:val="28"/>
        </w:rPr>
        <w:t xml:space="preserve"> дискурс // История и современность. 2009. № 2. С. 33-60;</w:t>
      </w:r>
    </w:p>
    <w:p w:rsidR="002750EF" w:rsidRPr="002750EF" w:rsidRDefault="00562D76" w:rsidP="00B6565E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6</w:t>
      </w:r>
      <w:r w:rsidR="002750EF" w:rsidRPr="002750EF">
        <w:rPr>
          <w:color w:val="000000"/>
          <w:sz w:val="28"/>
          <w:szCs w:val="28"/>
        </w:rPr>
        <w:t xml:space="preserve"> Репина Л. П. Историческая наука на рубеже XX-XXI вв.: социальные теории и исследовательская практика. М., 2011;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Pr="006D4D00" w:rsidRDefault="00B6565E" w:rsidP="006D4D00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>4. Приложение</w:t>
      </w:r>
      <w:r w:rsidR="006D4D00">
        <w:rPr>
          <w:b/>
          <w:sz w:val="28"/>
        </w:rPr>
        <w:t xml:space="preserve">   </w:t>
      </w:r>
      <w:r>
        <w:t>Программы обучения (</w:t>
      </w:r>
      <w:proofErr w:type="spellStart"/>
      <w:r>
        <w:t>Syllabus</w:t>
      </w:r>
      <w:proofErr w:type="spellEnd"/>
      <w:r>
        <w:t xml:space="preserve">) для обучающихся по дисциплине </w:t>
      </w:r>
      <w:r w:rsidR="00712C13">
        <w:rPr>
          <w:szCs w:val="28"/>
        </w:rPr>
        <w:t>«</w:t>
      </w:r>
      <w:r w:rsidR="00712C13" w:rsidRPr="00824291">
        <w:t xml:space="preserve"> </w:t>
      </w:r>
      <w:r w:rsidR="00712C13">
        <w:t>Отечественная история в контексте глобальной истории»</w:t>
      </w:r>
      <w:r w:rsidR="00712C13" w:rsidRPr="00712C13">
        <w:rPr>
          <w:szCs w:val="28"/>
        </w:rPr>
        <w:t xml:space="preserve"> </w:t>
      </w:r>
    </w:p>
    <w:p w:rsidR="00E34C53" w:rsidRDefault="00E34C53"/>
    <w:p w:rsidR="00C82EF9" w:rsidRDefault="00C82EF9" w:rsidP="00C82EF9">
      <w:pPr>
        <w:jc w:val="center"/>
        <w:rPr>
          <w:b/>
          <w:color w:val="0D0D0D"/>
        </w:rPr>
      </w:pPr>
    </w:p>
    <w:p w:rsidR="00C82EF9" w:rsidRDefault="00C82EF9" w:rsidP="00C82EF9">
      <w:pPr>
        <w:jc w:val="center"/>
        <w:rPr>
          <w:b/>
          <w:color w:val="0D0D0D"/>
        </w:rPr>
      </w:pPr>
    </w:p>
    <w:p w:rsidR="00C82EF9" w:rsidRDefault="00C82EF9" w:rsidP="00C82EF9">
      <w:pPr>
        <w:jc w:val="center"/>
        <w:rPr>
          <w:b/>
          <w:color w:val="0D0D0D"/>
        </w:rPr>
      </w:pPr>
    </w:p>
    <w:sectPr w:rsidR="00C82EF9" w:rsidSect="000276C0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C732F"/>
    <w:multiLevelType w:val="hybridMultilevel"/>
    <w:tmpl w:val="EE827CD4"/>
    <w:lvl w:ilvl="0" w:tplc="8B328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017E0"/>
    <w:multiLevelType w:val="hybridMultilevel"/>
    <w:tmpl w:val="0B9CD8AE"/>
    <w:lvl w:ilvl="0" w:tplc="33861A16">
      <w:start w:val="2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BF94428"/>
    <w:multiLevelType w:val="multilevel"/>
    <w:tmpl w:val="CB121CA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EC420E"/>
    <w:multiLevelType w:val="hybridMultilevel"/>
    <w:tmpl w:val="6066BF1C"/>
    <w:lvl w:ilvl="0" w:tplc="D5A6FB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A3393"/>
    <w:multiLevelType w:val="hybridMultilevel"/>
    <w:tmpl w:val="6066BF1C"/>
    <w:lvl w:ilvl="0" w:tplc="D5A6FB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00FCB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F89"/>
    <w:rsid w:val="000276C0"/>
    <w:rsid w:val="00061723"/>
    <w:rsid w:val="000823A5"/>
    <w:rsid w:val="0009549D"/>
    <w:rsid w:val="000C5E7F"/>
    <w:rsid w:val="00153BB2"/>
    <w:rsid w:val="001551E5"/>
    <w:rsid w:val="001A657A"/>
    <w:rsid w:val="001C13A1"/>
    <w:rsid w:val="001C773F"/>
    <w:rsid w:val="001E12D9"/>
    <w:rsid w:val="00234F49"/>
    <w:rsid w:val="002750EF"/>
    <w:rsid w:val="002868A6"/>
    <w:rsid w:val="002A4C0A"/>
    <w:rsid w:val="002A786A"/>
    <w:rsid w:val="002B2396"/>
    <w:rsid w:val="002E6B46"/>
    <w:rsid w:val="003B41E7"/>
    <w:rsid w:val="00453811"/>
    <w:rsid w:val="004C019F"/>
    <w:rsid w:val="004D2AFA"/>
    <w:rsid w:val="00521180"/>
    <w:rsid w:val="005563B4"/>
    <w:rsid w:val="00562D76"/>
    <w:rsid w:val="00566AE4"/>
    <w:rsid w:val="005756DA"/>
    <w:rsid w:val="00577EAD"/>
    <w:rsid w:val="005B42A9"/>
    <w:rsid w:val="005B5A7F"/>
    <w:rsid w:val="005E32B7"/>
    <w:rsid w:val="005F3438"/>
    <w:rsid w:val="0065068B"/>
    <w:rsid w:val="006D4D00"/>
    <w:rsid w:val="006F76BD"/>
    <w:rsid w:val="00710ADD"/>
    <w:rsid w:val="00712C13"/>
    <w:rsid w:val="00722617"/>
    <w:rsid w:val="00731973"/>
    <w:rsid w:val="007416DD"/>
    <w:rsid w:val="00743290"/>
    <w:rsid w:val="00745CA2"/>
    <w:rsid w:val="0078485D"/>
    <w:rsid w:val="007A3F9B"/>
    <w:rsid w:val="007C78E0"/>
    <w:rsid w:val="007D381B"/>
    <w:rsid w:val="007E7D68"/>
    <w:rsid w:val="00824291"/>
    <w:rsid w:val="00836775"/>
    <w:rsid w:val="00886DF7"/>
    <w:rsid w:val="008B4C0B"/>
    <w:rsid w:val="008C5440"/>
    <w:rsid w:val="009419B0"/>
    <w:rsid w:val="009431D8"/>
    <w:rsid w:val="00997696"/>
    <w:rsid w:val="00A13B1B"/>
    <w:rsid w:val="00A15A1F"/>
    <w:rsid w:val="00A53CC2"/>
    <w:rsid w:val="00A55F8F"/>
    <w:rsid w:val="00AA3614"/>
    <w:rsid w:val="00AD4815"/>
    <w:rsid w:val="00B22512"/>
    <w:rsid w:val="00B42099"/>
    <w:rsid w:val="00B628D6"/>
    <w:rsid w:val="00B6565E"/>
    <w:rsid w:val="00B74BA7"/>
    <w:rsid w:val="00B825BE"/>
    <w:rsid w:val="00B942E9"/>
    <w:rsid w:val="00BB60B6"/>
    <w:rsid w:val="00BF001E"/>
    <w:rsid w:val="00BF4E50"/>
    <w:rsid w:val="00C073AF"/>
    <w:rsid w:val="00C63B7B"/>
    <w:rsid w:val="00C77A8D"/>
    <w:rsid w:val="00C82EF9"/>
    <w:rsid w:val="00CA4728"/>
    <w:rsid w:val="00CB0F2D"/>
    <w:rsid w:val="00CC77D6"/>
    <w:rsid w:val="00CE0273"/>
    <w:rsid w:val="00CE1DBA"/>
    <w:rsid w:val="00D15449"/>
    <w:rsid w:val="00D95184"/>
    <w:rsid w:val="00DB32C0"/>
    <w:rsid w:val="00E16187"/>
    <w:rsid w:val="00E34C53"/>
    <w:rsid w:val="00E75A90"/>
    <w:rsid w:val="00F009C9"/>
    <w:rsid w:val="00F02F89"/>
    <w:rsid w:val="00F55626"/>
    <w:rsid w:val="00F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Normal (Web)"/>
    <w:basedOn w:val="a"/>
    <w:uiPriority w:val="99"/>
    <w:unhideWhenUsed/>
    <w:rsid w:val="00BF001E"/>
    <w:pPr>
      <w:spacing w:before="100" w:beforeAutospacing="1" w:after="60"/>
      <w:ind w:firstLine="300"/>
      <w:jc w:val="both"/>
    </w:pPr>
  </w:style>
  <w:style w:type="paragraph" w:customStyle="1" w:styleId="11">
    <w:name w:val="Без интервала1"/>
    <w:rsid w:val="00B2251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2868A6"/>
    <w:pPr>
      <w:ind w:left="720"/>
      <w:contextualSpacing/>
    </w:pPr>
  </w:style>
  <w:style w:type="paragraph" w:styleId="a5">
    <w:name w:val="Body Text Indent"/>
    <w:basedOn w:val="a"/>
    <w:link w:val="a6"/>
    <w:rsid w:val="00C82EF9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C82EF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71</cp:revision>
  <dcterms:created xsi:type="dcterms:W3CDTF">2016-09-17T13:21:00Z</dcterms:created>
  <dcterms:modified xsi:type="dcterms:W3CDTF">2020-01-28T10:56:00Z</dcterms:modified>
</cp:coreProperties>
</file>